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C6A" w:rsidRDefault="008C6C6A" w:rsidP="008C6C6A">
      <w:bookmarkStart w:id="0" w:name="_GoBack"/>
    </w:p>
    <w:p w:rsidR="00DF6F29" w:rsidRDefault="00DF6F29" w:rsidP="00DF6F29">
      <w:r>
        <w:rPr>
          <w:noProof/>
        </w:rPr>
        <mc:AlternateContent>
          <mc:Choice Requires="wps">
            <w:drawing>
              <wp:anchor distT="0" distB="0" distL="114300" distR="114300" simplePos="0" relativeHeight="251667456" behindDoc="0" locked="0" layoutInCell="1" allowOverlap="1" wp14:anchorId="71780CAA" wp14:editId="258AD151">
                <wp:simplePos x="0" y="0"/>
                <wp:positionH relativeFrom="margin">
                  <wp:posOffset>982980</wp:posOffset>
                </wp:positionH>
                <wp:positionV relativeFrom="paragraph">
                  <wp:posOffset>211455</wp:posOffset>
                </wp:positionV>
                <wp:extent cx="4937760" cy="342900"/>
                <wp:effectExtent l="0" t="0" r="152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F29" w:rsidRPr="00E20C61" w:rsidRDefault="00DF6F29" w:rsidP="00DF6F29">
                            <w:pPr>
                              <w:pStyle w:val="NormalParagraphStyle"/>
                              <w:rPr>
                                <w:rFonts w:ascii="Arial" w:hAnsi="Arial" w:cs="Arial"/>
                                <w:spacing w:val="12"/>
                                <w:sz w:val="16"/>
                                <w:szCs w:val="16"/>
                              </w:rPr>
                            </w:pPr>
                            <w:smartTag w:uri="urn:schemas-microsoft-com:office:smarttags" w:element="address">
                              <w:smartTag w:uri="urn:schemas-microsoft-com:office:smarttags" w:element="Street">
                                <w:r w:rsidRPr="00E20C61">
                                  <w:rPr>
                                    <w:rFonts w:ascii="Arial" w:hAnsi="Arial" w:cs="Arial"/>
                                    <w:spacing w:val="1"/>
                                    <w:sz w:val="16"/>
                                    <w:szCs w:val="16"/>
                                  </w:rPr>
                                  <w:t>P.O. Box</w:t>
                                </w:r>
                              </w:smartTag>
                              <w:r>
                                <w:rPr>
                                  <w:rFonts w:ascii="Arial" w:hAnsi="Arial" w:cs="Arial"/>
                                  <w:spacing w:val="1"/>
                                  <w:sz w:val="16"/>
                                  <w:szCs w:val="16"/>
                                </w:rPr>
                                <w:t xml:space="preserve"> </w:t>
                              </w:r>
                              <w:proofErr w:type="gramStart"/>
                              <w:r>
                                <w:rPr>
                                  <w:rFonts w:ascii="Arial" w:hAnsi="Arial" w:cs="Arial"/>
                                  <w:spacing w:val="1"/>
                                  <w:sz w:val="16"/>
                                  <w:szCs w:val="16"/>
                                </w:rPr>
                                <w:t>269</w:t>
                              </w:r>
                            </w:smartTag>
                            <w:r w:rsidRPr="00E20C61">
                              <w:rPr>
                                <w:rFonts w:ascii="Arial" w:hAnsi="Arial" w:cs="Arial"/>
                                <w:spacing w:val="1"/>
                                <w:position w:val="14"/>
                                <w:sz w:val="16"/>
                                <w:szCs w:val="16"/>
                              </w:rPr>
                              <w:t xml:space="preserve"> </w:t>
                            </w:r>
                            <w:r w:rsidRPr="001F14F3">
                              <w:rPr>
                                <w:rFonts w:ascii="Century Gothic" w:hAnsi="Century Gothic" w:cs="Century Gothic"/>
                                <w:color w:val="225686"/>
                                <w:spacing w:val="2"/>
                                <w:position w:val="14"/>
                                <w:sz w:val="44"/>
                                <w:szCs w:val="44"/>
                              </w:rPr>
                              <w:t>.</w:t>
                            </w:r>
                            <w:proofErr w:type="gramEnd"/>
                            <w:r w:rsidRPr="00E20C61">
                              <w:rPr>
                                <w:rFonts w:ascii="Century Gothic" w:hAnsi="Century Gothic" w:cs="Century Gothic"/>
                                <w:spacing w:val="1"/>
                                <w:sz w:val="16"/>
                                <w:szCs w:val="16"/>
                              </w:rPr>
                              <w:t xml:space="preserve"> </w:t>
                            </w:r>
                            <w:r w:rsidRPr="00E20C61">
                              <w:rPr>
                                <w:rFonts w:ascii="Arial" w:hAnsi="Arial" w:cs="Arial"/>
                                <w:spacing w:val="1"/>
                                <w:sz w:val="16"/>
                                <w:szCs w:val="16"/>
                              </w:rPr>
                              <w:t xml:space="preserve">150 S Main, </w:t>
                            </w:r>
                            <w:smartTag w:uri="urn:schemas-microsoft-com:office:smarttags" w:element="place">
                              <w:smartTag w:uri="urn:schemas-microsoft-com:office:smarttags" w:element="City">
                                <w:r w:rsidRPr="00E20C61">
                                  <w:rPr>
                                    <w:rFonts w:ascii="Arial" w:hAnsi="Arial" w:cs="Arial"/>
                                    <w:spacing w:val="1"/>
                                    <w:sz w:val="16"/>
                                    <w:szCs w:val="16"/>
                                  </w:rPr>
                                  <w:t>Rockland</w:t>
                                </w:r>
                              </w:smartTag>
                              <w:r w:rsidRPr="00E20C61">
                                <w:rPr>
                                  <w:rFonts w:ascii="Arial" w:hAnsi="Arial" w:cs="Arial"/>
                                  <w:spacing w:val="1"/>
                                  <w:sz w:val="16"/>
                                  <w:szCs w:val="16"/>
                                </w:rPr>
                                <w:t xml:space="preserve">, </w:t>
                              </w:r>
                              <w:smartTag w:uri="urn:schemas-microsoft-com:office:smarttags" w:element="State">
                                <w:r w:rsidRPr="00E20C61">
                                  <w:rPr>
                                    <w:rFonts w:ascii="Arial" w:hAnsi="Arial" w:cs="Arial"/>
                                    <w:spacing w:val="1"/>
                                    <w:sz w:val="16"/>
                                    <w:szCs w:val="16"/>
                                  </w:rPr>
                                  <w:t>Idaho</w:t>
                                </w:r>
                              </w:smartTag>
                              <w:r w:rsidRPr="00E20C61">
                                <w:rPr>
                                  <w:rFonts w:ascii="Arial" w:hAnsi="Arial" w:cs="Arial"/>
                                  <w:spacing w:val="1"/>
                                  <w:sz w:val="16"/>
                                  <w:szCs w:val="16"/>
                                </w:rPr>
                                <w:t xml:space="preserve"> </w:t>
                              </w:r>
                              <w:proofErr w:type="gramStart"/>
                              <w:smartTag w:uri="urn:schemas-microsoft-com:office:smarttags" w:element="PostalCode">
                                <w:r w:rsidRPr="00E20C61">
                                  <w:rPr>
                                    <w:rFonts w:ascii="Arial" w:hAnsi="Arial" w:cs="Arial"/>
                                    <w:spacing w:val="1"/>
                                    <w:sz w:val="16"/>
                                    <w:szCs w:val="16"/>
                                  </w:rPr>
                                  <w:t>83271</w:t>
                                </w:r>
                              </w:smartTag>
                            </w:smartTag>
                            <w:r>
                              <w:rPr>
                                <w:rFonts w:ascii="Arial" w:hAnsi="Arial" w:cs="Arial"/>
                                <w:spacing w:val="1"/>
                                <w:sz w:val="16"/>
                                <w:szCs w:val="16"/>
                              </w:rPr>
                              <w:t xml:space="preserve"> </w:t>
                            </w:r>
                            <w:r w:rsidRPr="001F14F3">
                              <w:rPr>
                                <w:rFonts w:ascii="Century Gothic" w:hAnsi="Century Gothic" w:cs="Century Gothic"/>
                                <w:color w:val="225686"/>
                                <w:spacing w:val="2"/>
                                <w:position w:val="14"/>
                                <w:sz w:val="44"/>
                                <w:szCs w:val="44"/>
                              </w:rPr>
                              <w:t>.</w:t>
                            </w:r>
                            <w:proofErr w:type="gramEnd"/>
                            <w:r w:rsidRPr="00A67CFC">
                              <w:rPr>
                                <w:color w:val="D80000"/>
                                <w:spacing w:val="2"/>
                                <w:position w:val="14"/>
                                <w:sz w:val="18"/>
                                <w:szCs w:val="18"/>
                              </w:rPr>
                              <w:t xml:space="preserve"> </w:t>
                            </w:r>
                            <w:r w:rsidRPr="003B2FAA">
                              <w:rPr>
                                <w:rFonts w:ascii="Arial" w:hAnsi="Arial" w:cs="Arial"/>
                                <w:spacing w:val="1"/>
                                <w:sz w:val="16"/>
                                <w:szCs w:val="16"/>
                              </w:rPr>
                              <w:t xml:space="preserve">800 245 </w:t>
                            </w:r>
                            <w:proofErr w:type="gramStart"/>
                            <w:r w:rsidRPr="003B2FAA">
                              <w:rPr>
                                <w:rFonts w:ascii="Arial" w:hAnsi="Arial" w:cs="Arial"/>
                                <w:spacing w:val="1"/>
                                <w:sz w:val="16"/>
                                <w:szCs w:val="16"/>
                              </w:rPr>
                              <w:t xml:space="preserve">4329 </w:t>
                            </w:r>
                            <w:r w:rsidRPr="00E20C61">
                              <w:rPr>
                                <w:rFonts w:ascii="Arial" w:hAnsi="Arial" w:cs="Arial"/>
                                <w:spacing w:val="1"/>
                                <w:sz w:val="16"/>
                                <w:szCs w:val="16"/>
                              </w:rPr>
                              <w:t xml:space="preserve"> </w:t>
                            </w:r>
                            <w:r w:rsidRPr="001F14F3">
                              <w:rPr>
                                <w:rFonts w:ascii="Century Gothic" w:hAnsi="Century Gothic" w:cs="Century Gothic"/>
                                <w:color w:val="225686"/>
                                <w:spacing w:val="2"/>
                                <w:position w:val="14"/>
                                <w:sz w:val="44"/>
                                <w:szCs w:val="44"/>
                              </w:rPr>
                              <w:t>.</w:t>
                            </w:r>
                            <w:proofErr w:type="gramEnd"/>
                            <w:r>
                              <w:rPr>
                                <w:rFonts w:ascii="Arial" w:hAnsi="Arial" w:cs="Arial"/>
                                <w:spacing w:val="1"/>
                                <w:sz w:val="16"/>
                                <w:szCs w:val="16"/>
                              </w:rPr>
                              <w:t xml:space="preserve"> </w:t>
                            </w:r>
                            <w:r>
                              <w:rPr>
                                <w:rFonts w:ascii="Arial" w:hAnsi="Arial" w:cs="Arial"/>
                                <w:spacing w:val="1"/>
                                <w:sz w:val="16"/>
                                <w:szCs w:val="16"/>
                              </w:rPr>
                              <w:t xml:space="preserve">225 625 </w:t>
                            </w:r>
                            <w:proofErr w:type="gramStart"/>
                            <w:r>
                              <w:rPr>
                                <w:rFonts w:ascii="Arial" w:hAnsi="Arial" w:cs="Arial"/>
                                <w:spacing w:val="1"/>
                                <w:sz w:val="16"/>
                                <w:szCs w:val="16"/>
                              </w:rPr>
                              <w:t>2333</w:t>
                            </w:r>
                            <w:r w:rsidRPr="00E20C61">
                              <w:rPr>
                                <w:rFonts w:ascii="Arial" w:hAnsi="Arial" w:cs="Arial"/>
                                <w:spacing w:val="1"/>
                                <w:sz w:val="16"/>
                                <w:szCs w:val="16"/>
                              </w:rPr>
                              <w:t xml:space="preserve"> </w:t>
                            </w:r>
                            <w:r w:rsidRPr="001F14F3">
                              <w:rPr>
                                <w:rFonts w:ascii="Century Gothic" w:hAnsi="Century Gothic" w:cs="Century Gothic"/>
                                <w:color w:val="225686"/>
                                <w:spacing w:val="2"/>
                                <w:position w:val="14"/>
                                <w:sz w:val="44"/>
                                <w:szCs w:val="44"/>
                              </w:rPr>
                              <w:t>.</w:t>
                            </w:r>
                            <w:proofErr w:type="gramEnd"/>
                            <w:r w:rsidRPr="00A67CFC">
                              <w:rPr>
                                <w:rFonts w:ascii="Arial" w:hAnsi="Arial" w:cs="Arial"/>
                                <w:b/>
                                <w:bCs/>
                                <w:spacing w:val="28"/>
                                <w:sz w:val="16"/>
                                <w:szCs w:val="16"/>
                              </w:rPr>
                              <w:t xml:space="preserve"> </w:t>
                            </w:r>
                            <w:proofErr w:type="gramStart"/>
                            <w:r w:rsidRPr="001F14F3">
                              <w:rPr>
                                <w:rFonts w:ascii="Arial" w:hAnsi="Arial" w:cs="Arial"/>
                                <w:spacing w:val="1"/>
                                <w:sz w:val="16"/>
                                <w:szCs w:val="16"/>
                              </w:rPr>
                              <w:t>fax</w:t>
                            </w:r>
                            <w:proofErr w:type="gramEnd"/>
                            <w:r w:rsidRPr="001F14F3">
                              <w:rPr>
                                <w:rFonts w:ascii="Arial" w:hAnsi="Arial" w:cs="Arial"/>
                                <w:spacing w:val="1"/>
                                <w:sz w:val="16"/>
                                <w:szCs w:val="16"/>
                              </w:rPr>
                              <w:t xml:space="preserve"> 208 548 9911</w:t>
                            </w:r>
                          </w:p>
                          <w:p w:rsidR="00DF6F29" w:rsidRDefault="00DF6F29" w:rsidP="00DF6F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80CAA" id="_x0000_t202" coordsize="21600,21600" o:spt="202" path="m,l,21600r21600,l21600,xe">
                <v:stroke joinstyle="miter"/>
                <v:path gradientshapeok="t" o:connecttype="rect"/>
              </v:shapetype>
              <v:shape id="Text Box 5" o:spid="_x0000_s1026" type="#_x0000_t202" style="position:absolute;margin-left:77.4pt;margin-top:16.65pt;width:388.8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8K0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" filled="f" stroked="f">
                <v:textbox inset="0,0,0,0">
                  <w:txbxContent>
                    <w:p w:rsidR="00DF6F29" w:rsidRPr="00E20C61" w:rsidRDefault="00DF6F29" w:rsidP="00DF6F29">
                      <w:pPr>
                        <w:pStyle w:val="NormalParagraphStyle"/>
                        <w:rPr>
                          <w:rFonts w:ascii="Arial" w:hAnsi="Arial" w:cs="Arial"/>
                          <w:spacing w:val="12"/>
                          <w:sz w:val="16"/>
                          <w:szCs w:val="16"/>
                        </w:rPr>
                      </w:pPr>
                      <w:smartTag w:uri="urn:schemas-microsoft-com:office:smarttags" w:element="address">
                        <w:smartTag w:uri="urn:schemas-microsoft-com:office:smarttags" w:element="Street">
                          <w:r w:rsidRPr="00E20C61">
                            <w:rPr>
                              <w:rFonts w:ascii="Arial" w:hAnsi="Arial" w:cs="Arial"/>
                              <w:spacing w:val="1"/>
                              <w:sz w:val="16"/>
                              <w:szCs w:val="16"/>
                            </w:rPr>
                            <w:t>P.O. Box</w:t>
                          </w:r>
                        </w:smartTag>
                        <w:r>
                          <w:rPr>
                            <w:rFonts w:ascii="Arial" w:hAnsi="Arial" w:cs="Arial"/>
                            <w:spacing w:val="1"/>
                            <w:sz w:val="16"/>
                            <w:szCs w:val="16"/>
                          </w:rPr>
                          <w:t xml:space="preserve"> </w:t>
                        </w:r>
                        <w:proofErr w:type="gramStart"/>
                        <w:r>
                          <w:rPr>
                            <w:rFonts w:ascii="Arial" w:hAnsi="Arial" w:cs="Arial"/>
                            <w:spacing w:val="1"/>
                            <w:sz w:val="16"/>
                            <w:szCs w:val="16"/>
                          </w:rPr>
                          <w:t>269</w:t>
                        </w:r>
                      </w:smartTag>
                      <w:r w:rsidRPr="00E20C61">
                        <w:rPr>
                          <w:rFonts w:ascii="Arial" w:hAnsi="Arial" w:cs="Arial"/>
                          <w:spacing w:val="1"/>
                          <w:position w:val="14"/>
                          <w:sz w:val="16"/>
                          <w:szCs w:val="16"/>
                        </w:rPr>
                        <w:t xml:space="preserve"> </w:t>
                      </w:r>
                      <w:r w:rsidRPr="001F14F3">
                        <w:rPr>
                          <w:rFonts w:ascii="Century Gothic" w:hAnsi="Century Gothic" w:cs="Century Gothic"/>
                          <w:color w:val="225686"/>
                          <w:spacing w:val="2"/>
                          <w:position w:val="14"/>
                          <w:sz w:val="44"/>
                          <w:szCs w:val="44"/>
                        </w:rPr>
                        <w:t>.</w:t>
                      </w:r>
                      <w:proofErr w:type="gramEnd"/>
                      <w:r w:rsidRPr="00E20C61">
                        <w:rPr>
                          <w:rFonts w:ascii="Century Gothic" w:hAnsi="Century Gothic" w:cs="Century Gothic"/>
                          <w:spacing w:val="1"/>
                          <w:sz w:val="16"/>
                          <w:szCs w:val="16"/>
                        </w:rPr>
                        <w:t xml:space="preserve"> </w:t>
                      </w:r>
                      <w:r w:rsidRPr="00E20C61">
                        <w:rPr>
                          <w:rFonts w:ascii="Arial" w:hAnsi="Arial" w:cs="Arial"/>
                          <w:spacing w:val="1"/>
                          <w:sz w:val="16"/>
                          <w:szCs w:val="16"/>
                        </w:rPr>
                        <w:t xml:space="preserve">150 S Main, </w:t>
                      </w:r>
                      <w:smartTag w:uri="urn:schemas-microsoft-com:office:smarttags" w:element="place">
                        <w:smartTag w:uri="urn:schemas-microsoft-com:office:smarttags" w:element="City">
                          <w:r w:rsidRPr="00E20C61">
                            <w:rPr>
                              <w:rFonts w:ascii="Arial" w:hAnsi="Arial" w:cs="Arial"/>
                              <w:spacing w:val="1"/>
                              <w:sz w:val="16"/>
                              <w:szCs w:val="16"/>
                            </w:rPr>
                            <w:t>Rockland</w:t>
                          </w:r>
                        </w:smartTag>
                        <w:r w:rsidRPr="00E20C61">
                          <w:rPr>
                            <w:rFonts w:ascii="Arial" w:hAnsi="Arial" w:cs="Arial"/>
                            <w:spacing w:val="1"/>
                            <w:sz w:val="16"/>
                            <w:szCs w:val="16"/>
                          </w:rPr>
                          <w:t xml:space="preserve">, </w:t>
                        </w:r>
                        <w:smartTag w:uri="urn:schemas-microsoft-com:office:smarttags" w:element="State">
                          <w:r w:rsidRPr="00E20C61">
                            <w:rPr>
                              <w:rFonts w:ascii="Arial" w:hAnsi="Arial" w:cs="Arial"/>
                              <w:spacing w:val="1"/>
                              <w:sz w:val="16"/>
                              <w:szCs w:val="16"/>
                            </w:rPr>
                            <w:t>Idaho</w:t>
                          </w:r>
                        </w:smartTag>
                        <w:r w:rsidRPr="00E20C61">
                          <w:rPr>
                            <w:rFonts w:ascii="Arial" w:hAnsi="Arial" w:cs="Arial"/>
                            <w:spacing w:val="1"/>
                            <w:sz w:val="16"/>
                            <w:szCs w:val="16"/>
                          </w:rPr>
                          <w:t xml:space="preserve"> </w:t>
                        </w:r>
                        <w:proofErr w:type="gramStart"/>
                        <w:smartTag w:uri="urn:schemas-microsoft-com:office:smarttags" w:element="PostalCode">
                          <w:r w:rsidRPr="00E20C61">
                            <w:rPr>
                              <w:rFonts w:ascii="Arial" w:hAnsi="Arial" w:cs="Arial"/>
                              <w:spacing w:val="1"/>
                              <w:sz w:val="16"/>
                              <w:szCs w:val="16"/>
                            </w:rPr>
                            <w:t>83271</w:t>
                          </w:r>
                        </w:smartTag>
                      </w:smartTag>
                      <w:r>
                        <w:rPr>
                          <w:rFonts w:ascii="Arial" w:hAnsi="Arial" w:cs="Arial"/>
                          <w:spacing w:val="1"/>
                          <w:sz w:val="16"/>
                          <w:szCs w:val="16"/>
                        </w:rPr>
                        <w:t xml:space="preserve"> </w:t>
                      </w:r>
                      <w:r w:rsidRPr="001F14F3">
                        <w:rPr>
                          <w:rFonts w:ascii="Century Gothic" w:hAnsi="Century Gothic" w:cs="Century Gothic"/>
                          <w:color w:val="225686"/>
                          <w:spacing w:val="2"/>
                          <w:position w:val="14"/>
                          <w:sz w:val="44"/>
                          <w:szCs w:val="44"/>
                        </w:rPr>
                        <w:t>.</w:t>
                      </w:r>
                      <w:proofErr w:type="gramEnd"/>
                      <w:r w:rsidRPr="00A67CFC">
                        <w:rPr>
                          <w:color w:val="D80000"/>
                          <w:spacing w:val="2"/>
                          <w:position w:val="14"/>
                          <w:sz w:val="18"/>
                          <w:szCs w:val="18"/>
                        </w:rPr>
                        <w:t xml:space="preserve"> </w:t>
                      </w:r>
                      <w:r w:rsidRPr="003B2FAA">
                        <w:rPr>
                          <w:rFonts w:ascii="Arial" w:hAnsi="Arial" w:cs="Arial"/>
                          <w:spacing w:val="1"/>
                          <w:sz w:val="16"/>
                          <w:szCs w:val="16"/>
                        </w:rPr>
                        <w:t xml:space="preserve">800 245 </w:t>
                      </w:r>
                      <w:proofErr w:type="gramStart"/>
                      <w:r w:rsidRPr="003B2FAA">
                        <w:rPr>
                          <w:rFonts w:ascii="Arial" w:hAnsi="Arial" w:cs="Arial"/>
                          <w:spacing w:val="1"/>
                          <w:sz w:val="16"/>
                          <w:szCs w:val="16"/>
                        </w:rPr>
                        <w:t xml:space="preserve">4329 </w:t>
                      </w:r>
                      <w:r w:rsidRPr="00E20C61">
                        <w:rPr>
                          <w:rFonts w:ascii="Arial" w:hAnsi="Arial" w:cs="Arial"/>
                          <w:spacing w:val="1"/>
                          <w:sz w:val="16"/>
                          <w:szCs w:val="16"/>
                        </w:rPr>
                        <w:t xml:space="preserve"> </w:t>
                      </w:r>
                      <w:r w:rsidRPr="001F14F3">
                        <w:rPr>
                          <w:rFonts w:ascii="Century Gothic" w:hAnsi="Century Gothic" w:cs="Century Gothic"/>
                          <w:color w:val="225686"/>
                          <w:spacing w:val="2"/>
                          <w:position w:val="14"/>
                          <w:sz w:val="44"/>
                          <w:szCs w:val="44"/>
                        </w:rPr>
                        <w:t>.</w:t>
                      </w:r>
                      <w:proofErr w:type="gramEnd"/>
                      <w:r>
                        <w:rPr>
                          <w:rFonts w:ascii="Arial" w:hAnsi="Arial" w:cs="Arial"/>
                          <w:spacing w:val="1"/>
                          <w:sz w:val="16"/>
                          <w:szCs w:val="16"/>
                        </w:rPr>
                        <w:t xml:space="preserve"> </w:t>
                      </w:r>
                      <w:r>
                        <w:rPr>
                          <w:rFonts w:ascii="Arial" w:hAnsi="Arial" w:cs="Arial"/>
                          <w:spacing w:val="1"/>
                          <w:sz w:val="16"/>
                          <w:szCs w:val="16"/>
                        </w:rPr>
                        <w:t xml:space="preserve">225 625 </w:t>
                      </w:r>
                      <w:proofErr w:type="gramStart"/>
                      <w:r>
                        <w:rPr>
                          <w:rFonts w:ascii="Arial" w:hAnsi="Arial" w:cs="Arial"/>
                          <w:spacing w:val="1"/>
                          <w:sz w:val="16"/>
                          <w:szCs w:val="16"/>
                        </w:rPr>
                        <w:t>2333</w:t>
                      </w:r>
                      <w:r w:rsidRPr="00E20C61">
                        <w:rPr>
                          <w:rFonts w:ascii="Arial" w:hAnsi="Arial" w:cs="Arial"/>
                          <w:spacing w:val="1"/>
                          <w:sz w:val="16"/>
                          <w:szCs w:val="16"/>
                        </w:rPr>
                        <w:t xml:space="preserve"> </w:t>
                      </w:r>
                      <w:r w:rsidRPr="001F14F3">
                        <w:rPr>
                          <w:rFonts w:ascii="Century Gothic" w:hAnsi="Century Gothic" w:cs="Century Gothic"/>
                          <w:color w:val="225686"/>
                          <w:spacing w:val="2"/>
                          <w:position w:val="14"/>
                          <w:sz w:val="44"/>
                          <w:szCs w:val="44"/>
                        </w:rPr>
                        <w:t>.</w:t>
                      </w:r>
                      <w:proofErr w:type="gramEnd"/>
                      <w:r w:rsidRPr="00A67CFC">
                        <w:rPr>
                          <w:rFonts w:ascii="Arial" w:hAnsi="Arial" w:cs="Arial"/>
                          <w:b/>
                          <w:bCs/>
                          <w:spacing w:val="28"/>
                          <w:sz w:val="16"/>
                          <w:szCs w:val="16"/>
                        </w:rPr>
                        <w:t xml:space="preserve"> </w:t>
                      </w:r>
                      <w:proofErr w:type="gramStart"/>
                      <w:r w:rsidRPr="001F14F3">
                        <w:rPr>
                          <w:rFonts w:ascii="Arial" w:hAnsi="Arial" w:cs="Arial"/>
                          <w:spacing w:val="1"/>
                          <w:sz w:val="16"/>
                          <w:szCs w:val="16"/>
                        </w:rPr>
                        <w:t>fax</w:t>
                      </w:r>
                      <w:proofErr w:type="gramEnd"/>
                      <w:r w:rsidRPr="001F14F3">
                        <w:rPr>
                          <w:rFonts w:ascii="Arial" w:hAnsi="Arial" w:cs="Arial"/>
                          <w:spacing w:val="1"/>
                          <w:sz w:val="16"/>
                          <w:szCs w:val="16"/>
                        </w:rPr>
                        <w:t xml:space="preserve"> 208 548 9911</w:t>
                      </w:r>
                    </w:p>
                    <w:p w:rsidR="00DF6F29" w:rsidRDefault="00DF6F29" w:rsidP="00DF6F29"/>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598CD822" wp14:editId="0B4C63AD">
                <wp:simplePos x="0" y="0"/>
                <wp:positionH relativeFrom="column">
                  <wp:posOffset>922020</wp:posOffset>
                </wp:positionH>
                <wp:positionV relativeFrom="paragraph">
                  <wp:posOffset>365760</wp:posOffset>
                </wp:positionV>
                <wp:extent cx="4991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991100" cy="0"/>
                        </a:xfrm>
                        <a:prstGeom prst="line">
                          <a:avLst/>
                        </a:prstGeom>
                        <a:ln>
                          <a:solidFill>
                            <a:srgbClr val="22568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8DBF4D"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6pt,28.8pt" to="465.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" strokecolor="#225686"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0C9896BA" wp14:editId="54DB1DDC">
                <wp:simplePos x="0" y="0"/>
                <wp:positionH relativeFrom="column">
                  <wp:posOffset>3627120</wp:posOffset>
                </wp:positionH>
                <wp:positionV relativeFrom="paragraph">
                  <wp:posOffset>22860</wp:posOffset>
                </wp:positionV>
                <wp:extent cx="2339340" cy="4114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11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D2232A"/>
                              </a:solidFill>
                              <a:miter lim="800000"/>
                              <a:headEnd/>
                              <a:tailEnd/>
                            </a14:hiddenLine>
                          </a:ext>
                          <a:ext uri="{AF507438-7753-43E0-B8FC-AC1667EBCBE1}">
                            <a14:hiddenEffects xmlns:a14="http://schemas.microsoft.com/office/drawing/2010/main">
                              <a:effectLst/>
                            </a14:hiddenEffects>
                          </a:ext>
                        </a:extLst>
                      </wps:spPr>
                      <wps:txbx>
                        <w:txbxContent>
                          <w:p w:rsidR="00DF6F29" w:rsidRPr="00D37027" w:rsidRDefault="00DF6F29" w:rsidP="00DF6F29">
                            <w:pPr>
                              <w:pStyle w:val="NormalParagraphStyle"/>
                              <w:jc w:val="right"/>
                              <w:rPr>
                                <w:rFonts w:ascii="Arial" w:hAnsi="Arial" w:cs="Arial"/>
                                <w:sz w:val="18"/>
                                <w:szCs w:val="18"/>
                              </w:rPr>
                            </w:pPr>
                            <w:r w:rsidRPr="001F14F3">
                              <w:rPr>
                                <w:rFonts w:ascii="Arial" w:hAnsi="Arial" w:cs="Arial"/>
                                <w:b/>
                                <w:bCs/>
                                <w:i/>
                                <w:iCs/>
                                <w:color w:val="225686"/>
                                <w:sz w:val="18"/>
                                <w:szCs w:val="18"/>
                              </w:rPr>
                              <w:t>Main Office</w:t>
                            </w:r>
                            <w:r w:rsidRPr="001F14F3">
                              <w:rPr>
                                <w:rFonts w:ascii="Arial" w:hAnsi="Arial" w:cs="Arial"/>
                                <w:color w:val="225686"/>
                                <w:sz w:val="18"/>
                                <w:szCs w:val="18"/>
                              </w:rPr>
                              <w:t xml:space="preserve"> </w:t>
                            </w:r>
                            <w:r>
                              <w:rPr>
                                <w:rFonts w:ascii="Arial" w:hAnsi="Arial" w:cs="Arial"/>
                                <w:sz w:val="18"/>
                                <w:szCs w:val="18"/>
                              </w:rPr>
                              <w:t>800.256.9740</w:t>
                            </w:r>
                          </w:p>
                          <w:p w:rsidR="00DF6F29" w:rsidRDefault="00DF6F29" w:rsidP="00DF6F29">
                            <w:pPr>
                              <w:jc w:val="right"/>
                              <w:rPr>
                                <w:rFonts w:ascii="Calibri" w:hAnsi="Calibri"/>
                              </w:rPr>
                            </w:pPr>
                            <w:r>
                              <w:rPr>
                                <w:rFonts w:ascii="Arial" w:hAnsi="Arial" w:cs="Arial"/>
                                <w:b/>
                                <w:bCs/>
                                <w:i/>
                                <w:iCs/>
                                <w:color w:val="225686"/>
                                <w:sz w:val="18"/>
                                <w:szCs w:val="18"/>
                              </w:rPr>
                              <w:t>Website</w:t>
                            </w:r>
                            <w:r>
                              <w:rPr>
                                <w:rFonts w:ascii="Arial" w:hAnsi="Arial" w:cs="Arial"/>
                                <w:b/>
                                <w:bCs/>
                                <w:i/>
                                <w:iCs/>
                                <w:color w:val="959461"/>
                                <w:sz w:val="18"/>
                                <w:szCs w:val="18"/>
                              </w:rPr>
                              <w:t xml:space="preserve"> </w:t>
                            </w:r>
                            <w:r w:rsidRPr="001F14F3">
                              <w:rPr>
                                <w:rFonts w:ascii="Arial" w:hAnsi="Arial" w:cs="Arial"/>
                                <w:color w:val="000000"/>
                                <w:sz w:val="18"/>
                                <w:szCs w:val="18"/>
                              </w:rPr>
                              <w:t>www.facebook</w:t>
                            </w:r>
                            <w:r>
                              <w:rPr>
                                <w:rFonts w:ascii="Arial" w:hAnsi="Arial" w:cs="Arial"/>
                                <w:color w:val="000000"/>
                                <w:sz w:val="18"/>
                                <w:szCs w:val="18"/>
                              </w:rPr>
                              <w:t>.com</w:t>
                            </w:r>
                            <w:r w:rsidRPr="001F14F3">
                              <w:rPr>
                                <w:rFonts w:ascii="Arial" w:hAnsi="Arial" w:cs="Arial"/>
                                <w:color w:val="000000"/>
                                <w:sz w:val="18"/>
                                <w:szCs w:val="18"/>
                              </w:rPr>
                              <w:t>/</w:t>
                            </w:r>
                            <w:hyperlink r:id="rId4" w:tgtFrame="_blank" w:history="1">
                              <w:r w:rsidRPr="001F14F3">
                                <w:rPr>
                                  <w:rFonts w:ascii="Arial" w:hAnsi="Arial" w:cs="Arial"/>
                                  <w:color w:val="000000"/>
                                  <w:sz w:val="18"/>
                                  <w:szCs w:val="18"/>
                                </w:rPr>
                                <w:t>startelco.net</w:t>
                              </w:r>
                            </w:hyperlink>
                            <w:r>
                              <w:rPr>
                                <w:rFonts w:ascii="Calibri" w:hAnsi="Calibri"/>
                              </w:rPr>
                              <w:t xml:space="preserve">        </w:t>
                            </w:r>
                          </w:p>
                          <w:p w:rsidR="00DF6F29" w:rsidRPr="00864CA5" w:rsidRDefault="00DF6F29" w:rsidP="00DF6F29">
                            <w:pPr>
                              <w:rPr>
                                <w:rFonts w:ascii="Calibri" w:hAnsi="Calibri"/>
                              </w:rPr>
                            </w:pPr>
                            <w:r>
                              <w:rPr>
                                <w:rFonts w:ascii="Calibri" w:hAnsi="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896BA" id="Text Box 3" o:spid="_x0000_s1027" type="#_x0000_t202" style="position:absolute;margin-left:285.6pt;margin-top:1.8pt;width:184.2pt;height:3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" filled="f" stroked="f" strokecolor="#d2232a">
                <v:textbox>
                  <w:txbxContent>
                    <w:p w:rsidR="00DF6F29" w:rsidRPr="00D37027" w:rsidRDefault="00DF6F29" w:rsidP="00DF6F29">
                      <w:pPr>
                        <w:pStyle w:val="NormalParagraphStyle"/>
                        <w:jc w:val="right"/>
                        <w:rPr>
                          <w:rFonts w:ascii="Arial" w:hAnsi="Arial" w:cs="Arial"/>
                          <w:sz w:val="18"/>
                          <w:szCs w:val="18"/>
                        </w:rPr>
                      </w:pPr>
                      <w:r w:rsidRPr="001F14F3">
                        <w:rPr>
                          <w:rFonts w:ascii="Arial" w:hAnsi="Arial" w:cs="Arial"/>
                          <w:b/>
                          <w:bCs/>
                          <w:i/>
                          <w:iCs/>
                          <w:color w:val="225686"/>
                          <w:sz w:val="18"/>
                          <w:szCs w:val="18"/>
                        </w:rPr>
                        <w:t>Main Office</w:t>
                      </w:r>
                      <w:r w:rsidRPr="001F14F3">
                        <w:rPr>
                          <w:rFonts w:ascii="Arial" w:hAnsi="Arial" w:cs="Arial"/>
                          <w:color w:val="225686"/>
                          <w:sz w:val="18"/>
                          <w:szCs w:val="18"/>
                        </w:rPr>
                        <w:t xml:space="preserve"> </w:t>
                      </w:r>
                      <w:r>
                        <w:rPr>
                          <w:rFonts w:ascii="Arial" w:hAnsi="Arial" w:cs="Arial"/>
                          <w:sz w:val="18"/>
                          <w:szCs w:val="18"/>
                        </w:rPr>
                        <w:t>800.256.9740</w:t>
                      </w:r>
                    </w:p>
                    <w:p w:rsidR="00DF6F29" w:rsidRDefault="00DF6F29" w:rsidP="00DF6F29">
                      <w:pPr>
                        <w:jc w:val="right"/>
                        <w:rPr>
                          <w:rFonts w:ascii="Calibri" w:hAnsi="Calibri"/>
                        </w:rPr>
                      </w:pPr>
                      <w:r>
                        <w:rPr>
                          <w:rFonts w:ascii="Arial" w:hAnsi="Arial" w:cs="Arial"/>
                          <w:b/>
                          <w:bCs/>
                          <w:i/>
                          <w:iCs/>
                          <w:color w:val="225686"/>
                          <w:sz w:val="18"/>
                          <w:szCs w:val="18"/>
                        </w:rPr>
                        <w:t>Website</w:t>
                      </w:r>
                      <w:r>
                        <w:rPr>
                          <w:rFonts w:ascii="Arial" w:hAnsi="Arial" w:cs="Arial"/>
                          <w:b/>
                          <w:bCs/>
                          <w:i/>
                          <w:iCs/>
                          <w:color w:val="959461"/>
                          <w:sz w:val="18"/>
                          <w:szCs w:val="18"/>
                        </w:rPr>
                        <w:t xml:space="preserve"> </w:t>
                      </w:r>
                      <w:r w:rsidRPr="001F14F3">
                        <w:rPr>
                          <w:rFonts w:ascii="Arial" w:hAnsi="Arial" w:cs="Arial"/>
                          <w:color w:val="000000"/>
                          <w:sz w:val="18"/>
                          <w:szCs w:val="18"/>
                        </w:rPr>
                        <w:t>www.facebook</w:t>
                      </w:r>
                      <w:r>
                        <w:rPr>
                          <w:rFonts w:ascii="Arial" w:hAnsi="Arial" w:cs="Arial"/>
                          <w:color w:val="000000"/>
                          <w:sz w:val="18"/>
                          <w:szCs w:val="18"/>
                        </w:rPr>
                        <w:t>.com</w:t>
                      </w:r>
                      <w:r w:rsidRPr="001F14F3">
                        <w:rPr>
                          <w:rFonts w:ascii="Arial" w:hAnsi="Arial" w:cs="Arial"/>
                          <w:color w:val="000000"/>
                          <w:sz w:val="18"/>
                          <w:szCs w:val="18"/>
                        </w:rPr>
                        <w:t>/</w:t>
                      </w:r>
                      <w:hyperlink r:id="rId5" w:tgtFrame="_blank" w:history="1">
                        <w:r w:rsidRPr="001F14F3">
                          <w:rPr>
                            <w:rFonts w:ascii="Arial" w:hAnsi="Arial" w:cs="Arial"/>
                            <w:color w:val="000000"/>
                            <w:sz w:val="18"/>
                            <w:szCs w:val="18"/>
                          </w:rPr>
                          <w:t>startelco.net</w:t>
                        </w:r>
                      </w:hyperlink>
                      <w:r>
                        <w:rPr>
                          <w:rFonts w:ascii="Calibri" w:hAnsi="Calibri"/>
                        </w:rPr>
                        <w:t xml:space="preserve">        </w:t>
                      </w:r>
                    </w:p>
                    <w:p w:rsidR="00DF6F29" w:rsidRPr="00864CA5" w:rsidRDefault="00DF6F29" w:rsidP="00DF6F29">
                      <w:pPr>
                        <w:rPr>
                          <w:rFonts w:ascii="Calibri" w:hAnsi="Calibri"/>
                        </w:rPr>
                      </w:pPr>
                      <w:r>
                        <w:rPr>
                          <w:rFonts w:ascii="Calibri" w:hAnsi="Calibri"/>
                        </w:rPr>
                        <w:t xml:space="preserve">                           </w:t>
                      </w:r>
                    </w:p>
                  </w:txbxContent>
                </v:textbox>
              </v:shape>
            </w:pict>
          </mc:Fallback>
        </mc:AlternateContent>
      </w:r>
      <w:r>
        <w:rPr>
          <w:noProof/>
        </w:rPr>
        <w:drawing>
          <wp:anchor distT="0" distB="0" distL="114300" distR="114300" simplePos="0" relativeHeight="251664384" behindDoc="1" locked="0" layoutInCell="1" allowOverlap="1" wp14:anchorId="751554EA" wp14:editId="4E678699">
            <wp:simplePos x="0" y="0"/>
            <wp:positionH relativeFrom="column">
              <wp:posOffset>0</wp:posOffset>
            </wp:positionH>
            <wp:positionV relativeFrom="paragraph">
              <wp:posOffset>0</wp:posOffset>
            </wp:positionV>
            <wp:extent cx="1007172" cy="576072"/>
            <wp:effectExtent l="0" t="0" r="2540" b="0"/>
            <wp:wrapTight wrapText="bothSides">
              <wp:wrapPolygon edited="0">
                <wp:start x="0" y="0"/>
                <wp:lineTo x="0" y="20719"/>
                <wp:lineTo x="21246" y="20719"/>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7172" cy="576072"/>
                    </a:xfrm>
                    <a:prstGeom prst="rect">
                      <a:avLst/>
                    </a:prstGeom>
                  </pic:spPr>
                </pic:pic>
              </a:graphicData>
            </a:graphic>
            <wp14:sizeRelV relativeFrom="margin">
              <wp14:pctHeight>0</wp14:pctHeight>
            </wp14:sizeRelV>
          </wp:anchor>
        </w:drawing>
      </w:r>
    </w:p>
    <w:p w:rsidR="00DF6F29" w:rsidRDefault="00DF6F29" w:rsidP="00DF6F29"/>
    <w:p w:rsidR="00DF6F29" w:rsidRDefault="00DF6F29" w:rsidP="007A5F9F">
      <w:pPr>
        <w:spacing w:line="259" w:lineRule="auto"/>
        <w:rPr>
          <w:sz w:val="22"/>
          <w:szCs w:val="22"/>
        </w:rPr>
      </w:pPr>
    </w:p>
    <w:p w:rsidR="00DF6F29" w:rsidRDefault="00DF6F29" w:rsidP="007A5F9F">
      <w:pPr>
        <w:spacing w:line="259" w:lineRule="auto"/>
        <w:rPr>
          <w:sz w:val="22"/>
          <w:szCs w:val="22"/>
        </w:rPr>
      </w:pPr>
    </w:p>
    <w:bookmarkEnd w:id="0"/>
    <w:p w:rsidR="00DF6F29" w:rsidRDefault="00DF6F29" w:rsidP="007A5F9F">
      <w:pPr>
        <w:spacing w:line="259" w:lineRule="auto"/>
        <w:rPr>
          <w:sz w:val="22"/>
          <w:szCs w:val="22"/>
        </w:rPr>
      </w:pPr>
    </w:p>
    <w:p w:rsidR="00033E1E" w:rsidRPr="008C6C6A" w:rsidRDefault="00033E1E" w:rsidP="007A5F9F">
      <w:pPr>
        <w:spacing w:line="259" w:lineRule="auto"/>
        <w:rPr>
          <w:sz w:val="22"/>
          <w:szCs w:val="22"/>
        </w:rPr>
      </w:pPr>
      <w:r w:rsidRPr="008C6C6A">
        <w:rPr>
          <w:sz w:val="22"/>
          <w:szCs w:val="22"/>
        </w:rPr>
        <w:t>To Our Valued Customers:</w:t>
      </w:r>
    </w:p>
    <w:p w:rsidR="007A5F9F" w:rsidRDefault="007A5F9F" w:rsidP="007A5F9F">
      <w:pPr>
        <w:spacing w:line="259" w:lineRule="auto"/>
        <w:rPr>
          <w:sz w:val="22"/>
          <w:szCs w:val="22"/>
        </w:rPr>
      </w:pPr>
    </w:p>
    <w:p w:rsidR="007A5F9F" w:rsidRDefault="007A5F9F" w:rsidP="007A5F9F">
      <w:pPr>
        <w:spacing w:line="259" w:lineRule="auto"/>
        <w:rPr>
          <w:sz w:val="22"/>
          <w:szCs w:val="22"/>
        </w:rPr>
      </w:pPr>
    </w:p>
    <w:p w:rsidR="00033E1E" w:rsidRPr="008C6C6A" w:rsidRDefault="005013AA" w:rsidP="00033E1E">
      <w:pPr>
        <w:spacing w:after="160" w:line="259" w:lineRule="auto"/>
        <w:rPr>
          <w:sz w:val="22"/>
          <w:szCs w:val="22"/>
        </w:rPr>
      </w:pPr>
      <w:r>
        <w:rPr>
          <w:sz w:val="22"/>
          <w:szCs w:val="22"/>
        </w:rPr>
        <w:t>Star Communications (STAR</w:t>
      </w:r>
      <w:r w:rsidR="00033E1E" w:rsidRPr="008C6C6A">
        <w:rPr>
          <w:sz w:val="22"/>
          <w:szCs w:val="22"/>
        </w:rPr>
        <w:t xml:space="preserve">) respects your privacy and observes the privacy rules established by the Federal Communications Commission (FCC) and the </w:t>
      </w:r>
      <w:r>
        <w:rPr>
          <w:sz w:val="22"/>
          <w:szCs w:val="22"/>
        </w:rPr>
        <w:t>Louisiana Public Service</w:t>
      </w:r>
      <w:r w:rsidR="00033E1E" w:rsidRPr="008C6C6A">
        <w:rPr>
          <w:sz w:val="22"/>
          <w:szCs w:val="22"/>
        </w:rPr>
        <w:t xml:space="preserve"> Commission.  Under federal law, you have the right to confidentiality of information regarding the telecommunication services to which you subscribe and </w:t>
      </w:r>
      <w:r>
        <w:rPr>
          <w:sz w:val="22"/>
          <w:szCs w:val="22"/>
        </w:rPr>
        <w:t xml:space="preserve">STAR </w:t>
      </w:r>
      <w:r w:rsidR="00033E1E" w:rsidRPr="008C6C6A">
        <w:rPr>
          <w:sz w:val="22"/>
          <w:szCs w:val="22"/>
        </w:rPr>
        <w:t>has a duty to protect that confidentiality.</w:t>
      </w:r>
    </w:p>
    <w:p w:rsidR="008C6C6A" w:rsidRPr="008C6C6A" w:rsidRDefault="008C6C6A" w:rsidP="008C6C6A">
      <w:pPr>
        <w:rPr>
          <w:b/>
          <w:sz w:val="22"/>
          <w:szCs w:val="22"/>
        </w:rPr>
      </w:pPr>
      <w:r w:rsidRPr="008C6C6A">
        <w:rPr>
          <w:b/>
          <w:sz w:val="22"/>
          <w:szCs w:val="22"/>
        </w:rPr>
        <w:t>Customer Propriety Network Information (CPNI)</w:t>
      </w:r>
    </w:p>
    <w:p w:rsidR="008C6C6A" w:rsidRPr="008C6C6A" w:rsidRDefault="008C6C6A" w:rsidP="008C6C6A">
      <w:pPr>
        <w:rPr>
          <w:sz w:val="22"/>
          <w:szCs w:val="22"/>
        </w:rPr>
      </w:pPr>
      <w:r w:rsidRPr="008C6C6A">
        <w:rPr>
          <w:sz w:val="22"/>
          <w:szCs w:val="22"/>
        </w:rPr>
        <w:t xml:space="preserve">Federal CPNI rules require that every customer be given the opportunity to create a password for </w:t>
      </w:r>
      <w:r w:rsidR="00734DA5">
        <w:rPr>
          <w:sz w:val="22"/>
          <w:szCs w:val="22"/>
        </w:rPr>
        <w:t>their</w:t>
      </w:r>
      <w:r w:rsidRPr="008C6C6A">
        <w:rPr>
          <w:sz w:val="22"/>
          <w:szCs w:val="22"/>
        </w:rPr>
        <w:t xml:space="preserve"> account. We encourage you to establish your </w:t>
      </w:r>
      <w:r w:rsidRPr="008C6C6A">
        <w:rPr>
          <w:b/>
          <w:i/>
          <w:sz w:val="22"/>
          <w:szCs w:val="22"/>
        </w:rPr>
        <w:t xml:space="preserve">own </w:t>
      </w:r>
      <w:r w:rsidRPr="008C6C6A">
        <w:rPr>
          <w:sz w:val="22"/>
          <w:szCs w:val="22"/>
        </w:rPr>
        <w:t xml:space="preserve">password and share it only with the persons you trust to have access to your account. If you have not established a password, one has been assigned to your account by </w:t>
      </w:r>
      <w:r w:rsidR="005013AA">
        <w:rPr>
          <w:sz w:val="22"/>
          <w:szCs w:val="22"/>
        </w:rPr>
        <w:t>STAR</w:t>
      </w:r>
      <w:r w:rsidRPr="008C6C6A">
        <w:rPr>
          <w:sz w:val="22"/>
          <w:szCs w:val="22"/>
        </w:rPr>
        <w:t xml:space="preserve">. For added convenience, below are alternative identity verification methods, in addition to your password, which may be used for us to discuss </w:t>
      </w:r>
      <w:r w:rsidR="007A5F9F">
        <w:rPr>
          <w:sz w:val="22"/>
          <w:szCs w:val="22"/>
        </w:rPr>
        <w:t>your CPNI account information with you:</w:t>
      </w:r>
    </w:p>
    <w:p w:rsidR="008C6C6A" w:rsidRPr="008C6C6A" w:rsidRDefault="008C6C6A" w:rsidP="008C6C6A">
      <w:pPr>
        <w:ind w:left="1440" w:hanging="720"/>
        <w:rPr>
          <w:sz w:val="22"/>
          <w:szCs w:val="22"/>
        </w:rPr>
      </w:pPr>
      <w:r w:rsidRPr="008C6C6A">
        <w:rPr>
          <w:sz w:val="22"/>
          <w:szCs w:val="22"/>
        </w:rPr>
        <w:t>•</w:t>
      </w:r>
      <w:r w:rsidRPr="008C6C6A">
        <w:rPr>
          <w:sz w:val="22"/>
          <w:szCs w:val="22"/>
        </w:rPr>
        <w:tab/>
      </w:r>
      <w:r w:rsidR="005013AA">
        <w:rPr>
          <w:sz w:val="22"/>
          <w:szCs w:val="22"/>
        </w:rPr>
        <w:t xml:space="preserve">STAR </w:t>
      </w:r>
      <w:r w:rsidRPr="008C6C6A">
        <w:rPr>
          <w:sz w:val="22"/>
          <w:szCs w:val="22"/>
        </w:rPr>
        <w:t xml:space="preserve">can send the CPNI information to the address of record that we have on file </w:t>
      </w:r>
    </w:p>
    <w:p w:rsidR="008C6C6A" w:rsidRPr="008C6C6A" w:rsidRDefault="008C6C6A" w:rsidP="008C6C6A">
      <w:pPr>
        <w:ind w:left="1440" w:hanging="720"/>
        <w:rPr>
          <w:sz w:val="22"/>
          <w:szCs w:val="22"/>
        </w:rPr>
      </w:pPr>
      <w:r w:rsidRPr="008C6C6A">
        <w:rPr>
          <w:sz w:val="22"/>
          <w:szCs w:val="22"/>
        </w:rPr>
        <w:t>•</w:t>
      </w:r>
      <w:r w:rsidRPr="008C6C6A">
        <w:rPr>
          <w:sz w:val="22"/>
          <w:szCs w:val="22"/>
        </w:rPr>
        <w:tab/>
      </w:r>
      <w:r w:rsidR="005013AA">
        <w:rPr>
          <w:sz w:val="22"/>
          <w:szCs w:val="22"/>
        </w:rPr>
        <w:t xml:space="preserve">STAR </w:t>
      </w:r>
      <w:r w:rsidRPr="008C6C6A">
        <w:rPr>
          <w:sz w:val="22"/>
          <w:szCs w:val="22"/>
        </w:rPr>
        <w:t>can call you back at the telephone number of record</w:t>
      </w:r>
    </w:p>
    <w:p w:rsidR="008C6C6A" w:rsidRPr="008C6C6A" w:rsidRDefault="008C6C6A" w:rsidP="008C6C6A">
      <w:pPr>
        <w:ind w:left="1440" w:hanging="720"/>
        <w:rPr>
          <w:sz w:val="22"/>
          <w:szCs w:val="22"/>
        </w:rPr>
      </w:pPr>
      <w:r w:rsidRPr="008C6C6A">
        <w:rPr>
          <w:sz w:val="22"/>
          <w:szCs w:val="22"/>
        </w:rPr>
        <w:t>•</w:t>
      </w:r>
      <w:r w:rsidRPr="008C6C6A">
        <w:rPr>
          <w:sz w:val="22"/>
          <w:szCs w:val="22"/>
        </w:rPr>
        <w:tab/>
      </w:r>
      <w:r w:rsidR="005013AA">
        <w:rPr>
          <w:sz w:val="22"/>
          <w:szCs w:val="22"/>
        </w:rPr>
        <w:t xml:space="preserve">STAR </w:t>
      </w:r>
      <w:r w:rsidRPr="008C6C6A">
        <w:rPr>
          <w:sz w:val="22"/>
          <w:szCs w:val="22"/>
        </w:rPr>
        <w:t xml:space="preserve">may disclose CPNI to you, or one of your authorized representatives, at our business office with a valid photo ID matching a name listed on the account. </w:t>
      </w:r>
    </w:p>
    <w:p w:rsidR="008C6C6A" w:rsidRPr="008C6C6A" w:rsidRDefault="008C6C6A" w:rsidP="008C6C6A">
      <w:pPr>
        <w:rPr>
          <w:sz w:val="22"/>
          <w:szCs w:val="22"/>
        </w:rPr>
      </w:pPr>
      <w:r w:rsidRPr="008C6C6A">
        <w:rPr>
          <w:sz w:val="22"/>
          <w:szCs w:val="22"/>
        </w:rPr>
        <w:t xml:space="preserve">For your convenience, you may submit your CPNI set-up information online by going to our website </w:t>
      </w:r>
      <w:r w:rsidR="005013AA">
        <w:rPr>
          <w:b/>
          <w:i/>
          <w:sz w:val="22"/>
          <w:szCs w:val="22"/>
        </w:rPr>
        <w:t>www.starinternet.net</w:t>
      </w:r>
      <w:r w:rsidRPr="008C6C6A">
        <w:rPr>
          <w:sz w:val="22"/>
          <w:szCs w:val="22"/>
        </w:rPr>
        <w:t>.</w:t>
      </w:r>
    </w:p>
    <w:p w:rsidR="008C6C6A" w:rsidRPr="008C6C6A" w:rsidRDefault="008C6C6A" w:rsidP="008C6C6A">
      <w:pPr>
        <w:spacing w:line="259" w:lineRule="auto"/>
        <w:rPr>
          <w:sz w:val="22"/>
          <w:szCs w:val="22"/>
        </w:rPr>
      </w:pPr>
    </w:p>
    <w:p w:rsidR="008C6C6A" w:rsidRPr="008C6C6A" w:rsidRDefault="00734DA5" w:rsidP="008C6C6A">
      <w:pPr>
        <w:spacing w:line="259" w:lineRule="auto"/>
        <w:rPr>
          <w:b/>
          <w:sz w:val="22"/>
          <w:szCs w:val="22"/>
        </w:rPr>
      </w:pPr>
      <w:r>
        <w:rPr>
          <w:b/>
          <w:sz w:val="22"/>
          <w:szCs w:val="22"/>
        </w:rPr>
        <w:t>Use of CPNI Information</w:t>
      </w:r>
    </w:p>
    <w:p w:rsidR="00145B4A" w:rsidRDefault="005013AA" w:rsidP="00734DA5">
      <w:pPr>
        <w:spacing w:line="259" w:lineRule="auto"/>
        <w:rPr>
          <w:sz w:val="22"/>
          <w:szCs w:val="22"/>
        </w:rPr>
      </w:pPr>
      <w:r>
        <w:rPr>
          <w:sz w:val="22"/>
          <w:szCs w:val="22"/>
        </w:rPr>
        <w:t xml:space="preserve">STAR </w:t>
      </w:r>
      <w:r w:rsidR="00033E1E" w:rsidRPr="008C6C6A">
        <w:rPr>
          <w:sz w:val="22"/>
          <w:szCs w:val="22"/>
        </w:rPr>
        <w:t>will not sell or disclose your account information or provide details of your calls to other parties, unless required by law enforcement or regulatory agencies.</w:t>
      </w:r>
      <w:r w:rsidR="00734DA5">
        <w:rPr>
          <w:sz w:val="22"/>
          <w:szCs w:val="22"/>
        </w:rPr>
        <w:t xml:space="preserve"> </w:t>
      </w:r>
    </w:p>
    <w:p w:rsidR="00145B4A" w:rsidRDefault="00145B4A" w:rsidP="00734DA5">
      <w:pPr>
        <w:spacing w:line="259" w:lineRule="auto"/>
        <w:rPr>
          <w:sz w:val="22"/>
          <w:szCs w:val="22"/>
        </w:rPr>
      </w:pPr>
    </w:p>
    <w:p w:rsidR="00033E1E" w:rsidRDefault="005013AA" w:rsidP="00145B4A">
      <w:pPr>
        <w:spacing w:line="259" w:lineRule="auto"/>
        <w:rPr>
          <w:sz w:val="22"/>
          <w:szCs w:val="22"/>
        </w:rPr>
      </w:pPr>
      <w:r>
        <w:rPr>
          <w:sz w:val="22"/>
          <w:szCs w:val="22"/>
        </w:rPr>
        <w:t xml:space="preserve">STAR </w:t>
      </w:r>
      <w:r w:rsidR="00033E1E" w:rsidRPr="008C6C6A">
        <w:rPr>
          <w:sz w:val="22"/>
          <w:szCs w:val="22"/>
        </w:rPr>
        <w:t>is authorized by the FCC to market services to our subscribers within the categories of service already provided to those customers without approval.  From time to time, we may market additional features for the services you already have from us.</w:t>
      </w:r>
      <w:r w:rsidR="00145B4A">
        <w:rPr>
          <w:sz w:val="22"/>
          <w:szCs w:val="22"/>
        </w:rPr>
        <w:t xml:space="preserve">  </w:t>
      </w:r>
      <w:r w:rsidR="00033E1E" w:rsidRPr="008C6C6A">
        <w:rPr>
          <w:sz w:val="22"/>
          <w:szCs w:val="22"/>
        </w:rPr>
        <w:t xml:space="preserve">Occasionally, you may be notified of additional products and services from outside the existing business relationship we have with you.  </w:t>
      </w:r>
      <w:r w:rsidR="007A5F9F">
        <w:rPr>
          <w:sz w:val="22"/>
          <w:szCs w:val="22"/>
        </w:rPr>
        <w:t xml:space="preserve">Typically, our </w:t>
      </w:r>
      <w:r w:rsidR="00033E1E" w:rsidRPr="008C6C6A">
        <w:rPr>
          <w:sz w:val="22"/>
          <w:szCs w:val="22"/>
        </w:rPr>
        <w:t>marketing campaigns are focused on a geographic area rather than individual customers</w:t>
      </w:r>
      <w:r w:rsidR="007A5F9F">
        <w:rPr>
          <w:sz w:val="22"/>
          <w:szCs w:val="22"/>
        </w:rPr>
        <w:t xml:space="preserve"> which is permitted since the </w:t>
      </w:r>
      <w:r w:rsidR="00033E1E" w:rsidRPr="008C6C6A">
        <w:rPr>
          <w:sz w:val="22"/>
          <w:szCs w:val="22"/>
        </w:rPr>
        <w:t xml:space="preserve">offering does not rely upon </w:t>
      </w:r>
      <w:r w:rsidR="007A5F9F">
        <w:rPr>
          <w:sz w:val="22"/>
          <w:szCs w:val="22"/>
        </w:rPr>
        <w:t>CPNI</w:t>
      </w:r>
      <w:r w:rsidR="00033E1E" w:rsidRPr="008C6C6A">
        <w:rPr>
          <w:sz w:val="22"/>
          <w:szCs w:val="22"/>
        </w:rPr>
        <w:t xml:space="preserve"> (i.e. mass mailings).  However, when marketing is based on CPNI, you have a right to be excluded from these marketing efforts.</w:t>
      </w:r>
    </w:p>
    <w:p w:rsidR="00145B4A" w:rsidRPr="008C6C6A" w:rsidRDefault="00145B4A" w:rsidP="00145B4A">
      <w:pPr>
        <w:spacing w:line="259" w:lineRule="auto"/>
        <w:rPr>
          <w:sz w:val="22"/>
          <w:szCs w:val="22"/>
        </w:rPr>
      </w:pPr>
    </w:p>
    <w:p w:rsidR="00033E1E" w:rsidRPr="008C6C6A" w:rsidRDefault="00033E1E" w:rsidP="00033E1E">
      <w:pPr>
        <w:spacing w:after="160" w:line="259" w:lineRule="auto"/>
        <w:rPr>
          <w:sz w:val="22"/>
          <w:szCs w:val="22"/>
        </w:rPr>
      </w:pPr>
      <w:r w:rsidRPr="008C6C6A">
        <w:rPr>
          <w:sz w:val="22"/>
          <w:szCs w:val="22"/>
        </w:rPr>
        <w:t>If you choose to accept CPNI-based marketing information, no action is required on your part.  However, if you prefer to be excluded from these marketing efforts, please send us your desire to opt-out of any targeted marketing in writing and we will honor your request without any affect to the quality service you are receiving.</w:t>
      </w:r>
    </w:p>
    <w:p w:rsidR="00033E1E" w:rsidRPr="008C6C6A" w:rsidRDefault="00033E1E" w:rsidP="00033E1E">
      <w:pPr>
        <w:spacing w:after="160" w:line="259" w:lineRule="auto"/>
        <w:rPr>
          <w:sz w:val="22"/>
          <w:szCs w:val="22"/>
        </w:rPr>
      </w:pPr>
      <w:r w:rsidRPr="008C6C6A">
        <w:rPr>
          <w:sz w:val="22"/>
          <w:szCs w:val="22"/>
        </w:rPr>
        <w:t xml:space="preserve">If you have any questions, please </w:t>
      </w:r>
      <w:r w:rsidR="00145B4A">
        <w:rPr>
          <w:sz w:val="22"/>
          <w:szCs w:val="22"/>
        </w:rPr>
        <w:t xml:space="preserve">stop by or call </w:t>
      </w:r>
      <w:r w:rsidRPr="008C6C6A">
        <w:rPr>
          <w:sz w:val="22"/>
          <w:szCs w:val="22"/>
        </w:rPr>
        <w:t>our office at (</w:t>
      </w:r>
      <w:r w:rsidR="005013AA">
        <w:rPr>
          <w:sz w:val="22"/>
          <w:szCs w:val="22"/>
        </w:rPr>
        <w:t xml:space="preserve">225)625-2333 or </w:t>
      </w:r>
      <w:r w:rsidR="005013AA" w:rsidRPr="005013AA">
        <w:rPr>
          <w:sz w:val="22"/>
          <w:szCs w:val="22"/>
        </w:rPr>
        <w:t>800-256-9740</w:t>
      </w:r>
      <w:r w:rsidR="00145B4A">
        <w:rPr>
          <w:sz w:val="22"/>
          <w:szCs w:val="22"/>
        </w:rPr>
        <w:t>.</w:t>
      </w:r>
    </w:p>
    <w:p w:rsidR="00A713D9" w:rsidRDefault="00A713D9" w:rsidP="00033E1E">
      <w:pPr>
        <w:spacing w:line="259" w:lineRule="auto"/>
        <w:rPr>
          <w:sz w:val="22"/>
          <w:szCs w:val="22"/>
        </w:rPr>
      </w:pPr>
    </w:p>
    <w:p w:rsidR="00033E1E" w:rsidRPr="008C6C6A" w:rsidRDefault="00033E1E" w:rsidP="00033E1E">
      <w:pPr>
        <w:spacing w:line="259" w:lineRule="auto"/>
        <w:rPr>
          <w:sz w:val="22"/>
          <w:szCs w:val="22"/>
        </w:rPr>
      </w:pPr>
      <w:r w:rsidRPr="008C6C6A">
        <w:rPr>
          <w:sz w:val="22"/>
          <w:szCs w:val="22"/>
        </w:rPr>
        <w:t>Sincerely,</w:t>
      </w:r>
    </w:p>
    <w:p w:rsidR="00033E1E" w:rsidRPr="008C6C6A" w:rsidRDefault="00033E1E" w:rsidP="00033E1E">
      <w:pPr>
        <w:spacing w:after="160" w:line="259" w:lineRule="auto"/>
        <w:rPr>
          <w:sz w:val="22"/>
          <w:szCs w:val="22"/>
        </w:rPr>
      </w:pPr>
    </w:p>
    <w:p w:rsidR="00973FE8" w:rsidRPr="008C6C6A" w:rsidRDefault="005013AA" w:rsidP="00734DA5">
      <w:pPr>
        <w:spacing w:line="259" w:lineRule="auto"/>
        <w:rPr>
          <w:sz w:val="22"/>
          <w:szCs w:val="22"/>
        </w:rPr>
      </w:pPr>
      <w:r>
        <w:rPr>
          <w:sz w:val="22"/>
          <w:szCs w:val="22"/>
        </w:rPr>
        <w:t>Star Communications</w:t>
      </w:r>
    </w:p>
    <w:sectPr w:rsidR="00973FE8" w:rsidRPr="008C6C6A" w:rsidSect="00734DA5">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1E"/>
    <w:rsid w:val="00033E1E"/>
    <w:rsid w:val="00145B4A"/>
    <w:rsid w:val="001E0BA8"/>
    <w:rsid w:val="00204F46"/>
    <w:rsid w:val="004C167D"/>
    <w:rsid w:val="005013AA"/>
    <w:rsid w:val="0067192F"/>
    <w:rsid w:val="00734DA5"/>
    <w:rsid w:val="007A5F9F"/>
    <w:rsid w:val="008C6C6A"/>
    <w:rsid w:val="00A713D9"/>
    <w:rsid w:val="00AF0D80"/>
    <w:rsid w:val="00D43A4A"/>
    <w:rsid w:val="00D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647612F-960D-4255-95D1-B1051574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033E1E"/>
    <w:pPr>
      <w:autoSpaceDE w:val="0"/>
      <w:autoSpaceDN w:val="0"/>
      <w:adjustRightInd w:val="0"/>
      <w:spacing w:line="288" w:lineRule="auto"/>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tartelco.net/" TargetMode="External"/><Relationship Id="rId4" Type="http://schemas.openxmlformats.org/officeDocument/2006/relationships/hyperlink" Target="http://startelc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Ellett</dc:creator>
  <cp:keywords/>
  <dc:description/>
  <cp:lastModifiedBy>Tina Ellett</cp:lastModifiedBy>
  <cp:revision>3</cp:revision>
  <cp:lastPrinted>2016-01-26T16:53:00Z</cp:lastPrinted>
  <dcterms:created xsi:type="dcterms:W3CDTF">2017-11-21T16:53:00Z</dcterms:created>
  <dcterms:modified xsi:type="dcterms:W3CDTF">2017-11-21T17:18:00Z</dcterms:modified>
</cp:coreProperties>
</file>